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09470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="00A25A6D">
        <w:rPr>
          <w:b/>
          <w:bCs/>
          <w:sz w:val="28"/>
          <w:szCs w:val="20"/>
        </w:rPr>
        <w:t>Малмыжский</w:t>
      </w:r>
      <w:proofErr w:type="spellEnd"/>
      <w:r w:rsidR="008A5E20">
        <w:rPr>
          <w:b/>
          <w:bCs/>
          <w:sz w:val="28"/>
          <w:szCs w:val="20"/>
        </w:rPr>
        <w:t xml:space="preserve"> </w:t>
      </w:r>
      <w:r w:rsidRPr="00930C52">
        <w:rPr>
          <w:b/>
          <w:bCs/>
          <w:sz w:val="28"/>
          <w:szCs w:val="20"/>
        </w:rPr>
        <w:t>муниципальный район Кировской области</w:t>
      </w:r>
    </w:p>
    <w:p w:rsidR="008A5E20" w:rsidRPr="00930C52" w:rsidRDefault="008A5E20" w:rsidP="00930C52">
      <w:pPr>
        <w:jc w:val="center"/>
        <w:rPr>
          <w:b/>
          <w:bCs/>
          <w:sz w:val="28"/>
          <w:szCs w:val="28"/>
        </w:rPr>
      </w:pP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566"/>
        <w:gridCol w:w="7339"/>
        <w:gridCol w:w="1275"/>
        <w:gridCol w:w="2127"/>
        <w:gridCol w:w="2126"/>
        <w:gridCol w:w="2126"/>
      </w:tblGrid>
      <w:tr w:rsidR="00056301" w:rsidRPr="008A5E20" w:rsidTr="00056301">
        <w:trPr>
          <w:trHeight w:val="1414"/>
        </w:trPr>
        <w:tc>
          <w:tcPr>
            <w:tcW w:w="566" w:type="dxa"/>
            <w:hideMark/>
          </w:tcPr>
          <w:p w:rsidR="00056301" w:rsidRPr="008A5E20" w:rsidRDefault="00056301" w:rsidP="008A5E20">
            <w:pPr>
              <w:jc w:val="both"/>
              <w:rPr>
                <w:sz w:val="20"/>
                <w:szCs w:val="20"/>
              </w:rPr>
            </w:pPr>
            <w:r w:rsidRPr="008A5E2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№</w:t>
            </w:r>
          </w:p>
        </w:tc>
        <w:tc>
          <w:tcPr>
            <w:tcW w:w="7339" w:type="dxa"/>
            <w:hideMark/>
          </w:tcPr>
          <w:p w:rsidR="00056301" w:rsidRPr="008A5E20" w:rsidRDefault="00056301" w:rsidP="0053484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275" w:type="dxa"/>
            <w:hideMark/>
          </w:tcPr>
          <w:p w:rsidR="00056301" w:rsidRPr="008A5E20" w:rsidRDefault="00056301" w:rsidP="0009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8A5E20">
              <w:rPr>
                <w:sz w:val="20"/>
                <w:szCs w:val="20"/>
              </w:rPr>
              <w:t>тажность</w:t>
            </w:r>
          </w:p>
        </w:tc>
        <w:tc>
          <w:tcPr>
            <w:tcW w:w="2127" w:type="dxa"/>
            <w:hideMark/>
          </w:tcPr>
          <w:p w:rsidR="00056301" w:rsidRPr="008A5E20" w:rsidRDefault="00056301" w:rsidP="0009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8A5E20">
              <w:rPr>
                <w:sz w:val="20"/>
                <w:szCs w:val="20"/>
              </w:rPr>
              <w:t>диница измерения</w:t>
            </w:r>
          </w:p>
        </w:tc>
        <w:tc>
          <w:tcPr>
            <w:tcW w:w="2126" w:type="dxa"/>
            <w:hideMark/>
          </w:tcPr>
          <w:p w:rsidR="00056301" w:rsidRPr="008A5E20" w:rsidRDefault="00056301" w:rsidP="0009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8A5E20">
              <w:rPr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2126" w:type="dxa"/>
          </w:tcPr>
          <w:p w:rsidR="00056301" w:rsidRPr="008A5E20" w:rsidRDefault="00056301" w:rsidP="00056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8A5E20">
              <w:rPr>
                <w:sz w:val="20"/>
                <w:szCs w:val="20"/>
              </w:rPr>
              <w:t xml:space="preserve">орматив </w:t>
            </w:r>
            <w:r>
              <w:rPr>
                <w:sz w:val="20"/>
                <w:szCs w:val="20"/>
              </w:rPr>
              <w:t>отведения сточных вод</w:t>
            </w:r>
            <w:r w:rsidRPr="008A5E20">
              <w:rPr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056301" w:rsidRPr="008A5E20" w:rsidTr="00056301">
        <w:trPr>
          <w:trHeight w:val="810"/>
        </w:trPr>
        <w:tc>
          <w:tcPr>
            <w:tcW w:w="566" w:type="dxa"/>
            <w:noWrap/>
          </w:tcPr>
          <w:p w:rsidR="00056301" w:rsidRPr="008A5E20" w:rsidRDefault="00056301" w:rsidP="008A5E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39" w:type="dxa"/>
            <w:hideMark/>
          </w:tcPr>
          <w:p w:rsidR="00056301" w:rsidRPr="008A5E20" w:rsidRDefault="00056301" w:rsidP="008C4DAF">
            <w:pPr>
              <w:jc w:val="both"/>
              <w:rPr>
                <w:sz w:val="20"/>
                <w:szCs w:val="20"/>
              </w:rPr>
            </w:pPr>
            <w:r w:rsidRPr="008A5E20">
              <w:rPr>
                <w:sz w:val="20"/>
                <w:szCs w:val="20"/>
              </w:rPr>
              <w:t>Многоквартирные дома с централизованным холодным водоснабжением,</w:t>
            </w:r>
            <w:r>
              <w:rPr>
                <w:sz w:val="20"/>
                <w:szCs w:val="20"/>
              </w:rPr>
              <w:t xml:space="preserve"> </w:t>
            </w:r>
            <w:r w:rsidRPr="008A5E20">
              <w:rPr>
                <w:sz w:val="20"/>
                <w:szCs w:val="20"/>
              </w:rPr>
              <w:t>без централизованного водоотведения, без водонагревателей, входящи</w:t>
            </w:r>
            <w:r>
              <w:rPr>
                <w:sz w:val="20"/>
                <w:szCs w:val="20"/>
              </w:rPr>
              <w:t>х</w:t>
            </w:r>
            <w:r w:rsidRPr="008A5E20">
              <w:rPr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5" w:type="dxa"/>
            <w:hideMark/>
          </w:tcPr>
          <w:p w:rsidR="00056301" w:rsidRPr="008A5E20" w:rsidRDefault="00056301" w:rsidP="0009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 до 5</w:t>
            </w:r>
          </w:p>
        </w:tc>
        <w:tc>
          <w:tcPr>
            <w:tcW w:w="2127" w:type="dxa"/>
            <w:hideMark/>
          </w:tcPr>
          <w:p w:rsidR="00056301" w:rsidRDefault="00056301" w:rsidP="00094707">
            <w:pPr>
              <w:jc w:val="center"/>
              <w:rPr>
                <w:bCs/>
                <w:sz w:val="20"/>
                <w:szCs w:val="20"/>
              </w:rPr>
            </w:pPr>
            <w:r w:rsidRPr="00534847">
              <w:rPr>
                <w:bCs/>
                <w:sz w:val="20"/>
                <w:szCs w:val="20"/>
              </w:rPr>
              <w:t xml:space="preserve">куб. метр </w:t>
            </w:r>
            <w:r>
              <w:rPr>
                <w:bCs/>
                <w:sz w:val="20"/>
                <w:szCs w:val="20"/>
              </w:rPr>
              <w:t xml:space="preserve">в месяц </w:t>
            </w:r>
            <w:proofErr w:type="gramStart"/>
            <w:r w:rsidRPr="00534847">
              <w:rPr>
                <w:bCs/>
                <w:sz w:val="20"/>
                <w:szCs w:val="20"/>
              </w:rPr>
              <w:t>на</w:t>
            </w:r>
            <w:proofErr w:type="gramEnd"/>
          </w:p>
          <w:p w:rsidR="00056301" w:rsidRPr="008A5E20" w:rsidRDefault="00056301" w:rsidP="00094707">
            <w:pPr>
              <w:jc w:val="center"/>
              <w:rPr>
                <w:sz w:val="20"/>
                <w:szCs w:val="20"/>
              </w:rPr>
            </w:pPr>
            <w:r w:rsidRPr="00534847">
              <w:rPr>
                <w:bCs/>
                <w:sz w:val="20"/>
                <w:szCs w:val="20"/>
              </w:rPr>
              <w:t>кв. метр общей площади</w:t>
            </w:r>
          </w:p>
        </w:tc>
        <w:tc>
          <w:tcPr>
            <w:tcW w:w="2126" w:type="dxa"/>
            <w:noWrap/>
            <w:hideMark/>
          </w:tcPr>
          <w:p w:rsidR="00056301" w:rsidRPr="008A5E20" w:rsidRDefault="00056301" w:rsidP="000947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</w:t>
            </w:r>
          </w:p>
        </w:tc>
        <w:tc>
          <w:tcPr>
            <w:tcW w:w="2126" w:type="dxa"/>
          </w:tcPr>
          <w:p w:rsidR="00056301" w:rsidRPr="008A5E20" w:rsidRDefault="005E6C13" w:rsidP="00F46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8A5E20" w:rsidRDefault="008A5E20" w:rsidP="008A5E20">
      <w:pPr>
        <w:jc w:val="both"/>
        <w:rPr>
          <w:sz w:val="28"/>
          <w:szCs w:val="28"/>
        </w:rPr>
      </w:pPr>
    </w:p>
    <w:p w:rsidR="00BA58E5" w:rsidRPr="00CE62F1" w:rsidRDefault="00BA58E5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CE62F1">
        <w:t>______________</w:t>
      </w:r>
    </w:p>
    <w:sectPr w:rsidR="00BA58E5" w:rsidRPr="00CE62F1" w:rsidSect="00930C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01" w:rsidRDefault="0005630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01" w:rsidRDefault="00056301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01" w:rsidRDefault="0005630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01" w:rsidRDefault="000563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C4DAF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01" w:rsidRDefault="00056301" w:rsidP="00056301">
    <w:pPr>
      <w:pStyle w:val="a8"/>
      <w:jc w:val="right"/>
      <w:rPr>
        <w:sz w:val="28"/>
        <w:szCs w:val="28"/>
      </w:rPr>
    </w:pPr>
    <w:r w:rsidRPr="00056301">
      <w:rPr>
        <w:sz w:val="28"/>
        <w:szCs w:val="28"/>
      </w:rPr>
      <w:t>Приложение № 17</w:t>
    </w:r>
  </w:p>
  <w:p w:rsidR="00056301" w:rsidRPr="00056301" w:rsidRDefault="00056301" w:rsidP="00056301">
    <w:pPr>
      <w:pStyle w:val="a8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6301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4707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4847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6C13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A5E20"/>
    <w:rsid w:val="008B5BDC"/>
    <w:rsid w:val="008B7E20"/>
    <w:rsid w:val="008C4DAF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77B95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25A6D"/>
    <w:rsid w:val="00A41204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44FA7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character" w:styleId="ad">
    <w:name w:val="Hyperlink"/>
    <w:basedOn w:val="a0"/>
    <w:uiPriority w:val="99"/>
    <w:semiHidden/>
    <w:unhideWhenUsed/>
    <w:rsid w:val="008A5E20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8A5E20"/>
    <w:rPr>
      <w:color w:val="800080"/>
      <w:u w:val="single"/>
    </w:rPr>
  </w:style>
  <w:style w:type="paragraph" w:customStyle="1" w:styleId="xl65">
    <w:name w:val="xl65"/>
    <w:basedOn w:val="a"/>
    <w:rsid w:val="008A5E20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8A5E20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8A5E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8A5E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8A5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8A5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8A5E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A5E20"/>
    <w:pPr>
      <w:spacing w:before="100" w:beforeAutospacing="1" w:after="100" w:afterAutospacing="1"/>
      <w:jc w:val="center"/>
    </w:pPr>
  </w:style>
  <w:style w:type="paragraph" w:styleId="af">
    <w:name w:val="footer"/>
    <w:basedOn w:val="a"/>
    <w:link w:val="af0"/>
    <w:uiPriority w:val="99"/>
    <w:unhideWhenUsed/>
    <w:rsid w:val="0005630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5630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character" w:styleId="ad">
    <w:name w:val="Hyperlink"/>
    <w:basedOn w:val="a0"/>
    <w:uiPriority w:val="99"/>
    <w:semiHidden/>
    <w:unhideWhenUsed/>
    <w:rsid w:val="008A5E20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8A5E20"/>
    <w:rPr>
      <w:color w:val="800080"/>
      <w:u w:val="single"/>
    </w:rPr>
  </w:style>
  <w:style w:type="paragraph" w:customStyle="1" w:styleId="xl65">
    <w:name w:val="xl65"/>
    <w:basedOn w:val="a"/>
    <w:rsid w:val="008A5E20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8A5E20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8A5E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8A5E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8A5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8A5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8A5E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8A5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A5E20"/>
    <w:pPr>
      <w:spacing w:before="100" w:beforeAutospacing="1" w:after="100" w:afterAutospacing="1"/>
      <w:jc w:val="center"/>
    </w:pPr>
  </w:style>
  <w:style w:type="paragraph" w:styleId="af">
    <w:name w:val="footer"/>
    <w:basedOn w:val="a"/>
    <w:link w:val="af0"/>
    <w:uiPriority w:val="99"/>
    <w:unhideWhenUsed/>
    <w:rsid w:val="0005630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563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671F-375E-4769-A09A-2E641544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6</cp:revision>
  <cp:lastPrinted>2014-02-10T08:10:00Z</cp:lastPrinted>
  <dcterms:created xsi:type="dcterms:W3CDTF">2017-05-19T12:22:00Z</dcterms:created>
  <dcterms:modified xsi:type="dcterms:W3CDTF">2017-07-24T13:43:00Z</dcterms:modified>
</cp:coreProperties>
</file>